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-226695</wp:posOffset>
            </wp:positionV>
            <wp:extent cx="2280920" cy="1181100"/>
            <wp:effectExtent l="19050" t="0" r="5080" b="0"/>
            <wp:wrapNone/>
            <wp:docPr id="1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2B2846" w:rsidRPr="00120E67" w:rsidRDefault="002B2846" w:rsidP="002B2846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В КБ «</w:t>
      </w:r>
      <w:proofErr w:type="spellStart"/>
      <w:r w:rsidRPr="00120E67">
        <w:rPr>
          <w:rFonts w:ascii="Times New Roman" w:hAnsi="Times New Roman" w:cs="Times New Roman"/>
        </w:rPr>
        <w:t>Гарант-Инвест</w:t>
      </w:r>
      <w:proofErr w:type="spellEnd"/>
      <w:r w:rsidRPr="00120E67">
        <w:rPr>
          <w:rFonts w:ascii="Times New Roman" w:hAnsi="Times New Roman" w:cs="Times New Roman"/>
        </w:rPr>
        <w:t>» (АО)</w:t>
      </w: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ЗАЯВЛЕНИЕ</w:t>
      </w: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120E67">
        <w:rPr>
          <w:rFonts w:ascii="Times New Roman" w:hAnsi="Times New Roman" w:cs="Times New Roman"/>
          <w:b/>
        </w:rPr>
        <w:t>о подключении к сервису по переводу денежных средств с использованием номера мобильного телефона в рамках</w:t>
      </w:r>
      <w:proofErr w:type="gramEnd"/>
      <w:r w:rsidRPr="00120E67">
        <w:rPr>
          <w:rFonts w:ascii="Times New Roman" w:hAnsi="Times New Roman" w:cs="Times New Roman"/>
          <w:b/>
        </w:rPr>
        <w:t xml:space="preserve"> Системы быстрых платежей Банка России.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 </w:t>
      </w:r>
      <w:proofErr w:type="gramStart"/>
      <w:r w:rsidRPr="00120E67">
        <w:rPr>
          <w:rFonts w:ascii="Times New Roman" w:hAnsi="Times New Roman" w:cs="Times New Roman"/>
        </w:rPr>
        <w:t>От</w:t>
      </w:r>
      <w:proofErr w:type="gramEnd"/>
      <w:r w:rsidRPr="00120E67">
        <w:rPr>
          <w:rFonts w:ascii="Times New Roman" w:hAnsi="Times New Roman" w:cs="Times New Roman"/>
        </w:rPr>
        <w:t xml:space="preserve"> (Фамилия, имя, отчество)____________________________________________________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  <w:sz w:val="16"/>
          <w:szCs w:val="16"/>
        </w:rPr>
        <w:t>(данные документа, удостоверяющего личность)</w:t>
      </w: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B2846" w:rsidRPr="00120E67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  <w:sz w:val="16"/>
          <w:szCs w:val="16"/>
        </w:rPr>
        <w:t>(адрес регистрации, адрес проживания)</w:t>
      </w:r>
    </w:p>
    <w:p w:rsidR="002B2846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</w:p>
    <w:p w:rsidR="002B2846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Дата рождения |__|__| |__|__| |__|__|__|__|</w:t>
      </w:r>
      <w:r>
        <w:rPr>
          <w:rFonts w:ascii="Times New Roman" w:hAnsi="Times New Roman" w:cs="Times New Roman"/>
        </w:rPr>
        <w:t xml:space="preserve">  </w:t>
      </w:r>
      <w:r w:rsidRPr="00120E67">
        <w:rPr>
          <w:rFonts w:ascii="Times New Roman" w:hAnsi="Times New Roman" w:cs="Times New Roman"/>
        </w:rPr>
        <w:t>Номер мобильного телефона +7 |__|__|__| |__|__|__|__|__|__|__|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  <w:t>Настоящим заявляю о присоединении к действующей редакции «Условиям предоставления сервиса по переводу денежных средств с использованием номера мобильного телефона в рамках Системы быстрых платежей Банка России в КБ «</w:t>
      </w:r>
      <w:proofErr w:type="spellStart"/>
      <w:r w:rsidRPr="00120E67">
        <w:rPr>
          <w:rFonts w:ascii="Times New Roman" w:hAnsi="Times New Roman" w:cs="Times New Roman"/>
        </w:rPr>
        <w:t>Гарант-Инвест</w:t>
      </w:r>
      <w:proofErr w:type="spellEnd"/>
      <w:r w:rsidRPr="00120E67">
        <w:rPr>
          <w:rFonts w:ascii="Times New Roman" w:hAnsi="Times New Roman" w:cs="Times New Roman"/>
        </w:rPr>
        <w:t>» (АО)» (далее – Условия) в порядке, предусмотренном статьей 428 Гражданского кодекса Российской Федерации.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proofErr w:type="gramStart"/>
      <w:r w:rsidRPr="00120E67">
        <w:rPr>
          <w:rFonts w:ascii="Times New Roman" w:hAnsi="Times New Roman" w:cs="Times New Roman"/>
        </w:rPr>
        <w:t>Все положения Условий разъяснены мне в полном объеме, включая ограничение способов и мест использования, ответственность сторон, порядок внесения изменений и дополнений в Условия, Тарифы КБ «</w:t>
      </w:r>
      <w:proofErr w:type="spellStart"/>
      <w:r w:rsidRPr="00120E67">
        <w:rPr>
          <w:rFonts w:ascii="Times New Roman" w:hAnsi="Times New Roman" w:cs="Times New Roman"/>
        </w:rPr>
        <w:t>Гарант-Инвест</w:t>
      </w:r>
      <w:proofErr w:type="spellEnd"/>
      <w:r w:rsidRPr="00120E67">
        <w:rPr>
          <w:rFonts w:ascii="Times New Roman" w:hAnsi="Times New Roman" w:cs="Times New Roman"/>
        </w:rPr>
        <w:t>» (АО), случаи повышенного риска использования систем дистанционного банковского обслуживания, в том числе я ознакомлен с «Памяткой клиентам по информационной безопасности при работе с системами дистанционного банковского обслуживания», и я согласен присоединиться к «Условиям предоставления</w:t>
      </w:r>
      <w:proofErr w:type="gramEnd"/>
      <w:r w:rsidRPr="00120E67">
        <w:rPr>
          <w:rFonts w:ascii="Times New Roman" w:hAnsi="Times New Roman" w:cs="Times New Roman"/>
        </w:rPr>
        <w:t xml:space="preserve"> сервиса по переводу денежных средств с использованием номера мобильного телефона в рамках Системы быстрых платежей Банка России».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  <w:t>Признаю, что электронные документы, подписанные корректной простой электронной подписью, являются документами, имеющими равную юридическую силу с надлежащим образом оформленными документами на бумажных носителях, подписанными собственноручными подписями уполномоченных лиц и заверенными печатью.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  <w:t>Я заранее даю свое согласие (акцепт) на списание в пользу Банка расчетным документом Банка комиссионного вознаграждения в сумме и сроки, установленные Тарифами Банка.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  <w:t xml:space="preserve">Ознакомлен и согласен с тем, что о проведении финансовых операций с использованием Сервиса по переводу денежных средств с использованием номера мобильного телефона в рамках Системы быстрых платежей Банка России Банк будет информировать меня по вышеуказанному номеру мобильного телефона. </w:t>
      </w:r>
      <w:proofErr w:type="gramStart"/>
      <w:r w:rsidRPr="00120E67">
        <w:rPr>
          <w:rFonts w:ascii="Times New Roman" w:hAnsi="Times New Roman" w:cs="Times New Roman"/>
        </w:rPr>
        <w:t>Обязуюсь ежедневно просматривать свой мобильный телефон в целях контроля совершенных с использованием Сервиса по переводу денежных средств с использованием номера мобильного телефона в рамках Системы быстрых платежей Банка России финансовых операций и ознакомления с уведомлениями, направляемыми Банком, а также незамедлительно уведомить Банк об изменении номера мобильного телефона и/или адреса электронной почты, предоставив новые данные.</w:t>
      </w:r>
      <w:proofErr w:type="gramEnd"/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proofErr w:type="gramStart"/>
      <w:r w:rsidRPr="00120E67">
        <w:rPr>
          <w:rFonts w:ascii="Times New Roman" w:hAnsi="Times New Roman" w:cs="Times New Roman"/>
        </w:rPr>
        <w:t>В случае утраты, компрометации или подозрении на компрометацию средств доступа к Сервису по переводу денежных средств с использованием номера мобильного телефона в рамках Системы быстрых платежей Банка России обязуюсь немедленно, но не позднее дня, следующего за днем получения от Банка уведомления о совершенной операции, уведомить об этом Банк по телефону, или иным каналам связи, позволяющим достоверно установить, что документ исходит</w:t>
      </w:r>
      <w:proofErr w:type="gramEnd"/>
      <w:r w:rsidRPr="00120E67">
        <w:rPr>
          <w:rFonts w:ascii="Times New Roman" w:hAnsi="Times New Roman" w:cs="Times New Roman"/>
        </w:rPr>
        <w:t xml:space="preserve"> от меня, а также представить письменное заявление в порядке, установленном Условиями. 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lastRenderedPageBreak/>
        <w:tab/>
      </w:r>
      <w:proofErr w:type="gramStart"/>
      <w:r w:rsidRPr="00120E67">
        <w:rPr>
          <w:rFonts w:ascii="Times New Roman" w:hAnsi="Times New Roman" w:cs="Times New Roman"/>
        </w:rPr>
        <w:t>Уведомлен, что в целях реализации моего права на получение возмещения от Банка суммы совершенной с использованием сервиса по переводу денежных средств с использованием номера мобильного телефона в рамках Системы быстрых платежей Банка России без моего согласия операции, мне следует предоставлять Банку достоверную информацию номера мобильного телефона, а в случае его изменения - предоставлять обновленную информацию.</w:t>
      </w:r>
      <w:proofErr w:type="gramEnd"/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proofErr w:type="gramStart"/>
      <w:r w:rsidRPr="00120E67">
        <w:rPr>
          <w:rFonts w:ascii="Times New Roman" w:hAnsi="Times New Roman" w:cs="Times New Roman"/>
        </w:rPr>
        <w:t>В соответствии со статьей 9 Федерального закона от 27.07.2006 № 152-ФЗ «О персональных данных», даю согласие  на  осуществление КБ "</w:t>
      </w:r>
      <w:proofErr w:type="spellStart"/>
      <w:r w:rsidRPr="00120E67">
        <w:rPr>
          <w:rFonts w:ascii="Times New Roman" w:hAnsi="Times New Roman" w:cs="Times New Roman"/>
        </w:rPr>
        <w:t>Гарант-Инвест</w:t>
      </w:r>
      <w:proofErr w:type="spellEnd"/>
      <w:r w:rsidRPr="00120E67">
        <w:rPr>
          <w:rFonts w:ascii="Times New Roman" w:hAnsi="Times New Roman" w:cs="Times New Roman"/>
        </w:rPr>
        <w:t xml:space="preserve">" (АО),  имеющим  местонахождение:  г. Москва, 1-й </w:t>
      </w:r>
      <w:proofErr w:type="spellStart"/>
      <w:r w:rsidRPr="00120E67">
        <w:rPr>
          <w:rFonts w:ascii="Times New Roman" w:hAnsi="Times New Roman" w:cs="Times New Roman"/>
        </w:rPr>
        <w:t>Колобовский</w:t>
      </w:r>
      <w:proofErr w:type="spellEnd"/>
      <w:r w:rsidRPr="00120E67">
        <w:rPr>
          <w:rFonts w:ascii="Times New Roman" w:hAnsi="Times New Roman" w:cs="Times New Roman"/>
        </w:rPr>
        <w:t xml:space="preserve"> пер., д. 23 (далее – Банк),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уничтожение), моих персональных данных (включая фамилию, имя, отчество, дату и место рождения</w:t>
      </w:r>
      <w:proofErr w:type="gramEnd"/>
      <w:r w:rsidRPr="00120E67">
        <w:rPr>
          <w:rFonts w:ascii="Times New Roman" w:hAnsi="Times New Roman" w:cs="Times New Roman"/>
        </w:rPr>
        <w:t xml:space="preserve">, </w:t>
      </w:r>
      <w:proofErr w:type="gramStart"/>
      <w:r w:rsidRPr="00120E67">
        <w:rPr>
          <w:rFonts w:ascii="Times New Roman" w:hAnsi="Times New Roman" w:cs="Times New Roman"/>
        </w:rPr>
        <w:t xml:space="preserve">сведения о номерах, датах выдачи и об органах, выдавших документы удостоверяющие личность, адрес (фактический и регистрации), семейное положение, сведения о доходах, о месте работы, профессию (должность), ИНН, номера контактных телефонов, адреса электронной почты), указанных в любых предоставленных Банку заявлениях, запросах и документах. </w:t>
      </w:r>
      <w:proofErr w:type="gramEnd"/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proofErr w:type="gramStart"/>
      <w:r w:rsidRPr="00120E67">
        <w:rPr>
          <w:rFonts w:ascii="Times New Roman" w:hAnsi="Times New Roman" w:cs="Times New Roman"/>
        </w:rPr>
        <w:t>В целях использования сервиса Системы быстрых платежей, даю Банку согласие на обработку и передачу в Акционерное общество «Национальная система платежных карт», имеющим местонахождение г. Москва, ул. Большая Татарская, д.11 персональных данных: фамилия, имя, отчество, персональное обращение, адрес (место) регистрации, сведения о типе, серии и номере документа, удостоверяющего личность, ИНН, контакты (номер телефона), информацию о банковских реквизитах (номер счета).</w:t>
      </w:r>
      <w:proofErr w:type="gramEnd"/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proofErr w:type="gramStart"/>
      <w:r w:rsidRPr="00120E67">
        <w:rPr>
          <w:rFonts w:ascii="Times New Roman" w:hAnsi="Times New Roman" w:cs="Times New Roman"/>
        </w:rPr>
        <w:t>Клиент дает Банку согласие на обработку персона</w:t>
      </w:r>
      <w:bookmarkStart w:id="0" w:name="_GoBack"/>
      <w:bookmarkEnd w:id="0"/>
      <w:r w:rsidRPr="00120E67">
        <w:rPr>
          <w:rFonts w:ascii="Times New Roman" w:hAnsi="Times New Roman" w:cs="Times New Roman"/>
        </w:rPr>
        <w:t xml:space="preserve">льных данных в целях открытия и сопровождения банковских (депозитных) счетов,  исполнения договора, стороной которого, либо </w:t>
      </w:r>
      <w:proofErr w:type="spellStart"/>
      <w:r w:rsidRPr="00120E67">
        <w:rPr>
          <w:rFonts w:ascii="Times New Roman" w:hAnsi="Times New Roman" w:cs="Times New Roman"/>
        </w:rPr>
        <w:t>выгодоприобретателем</w:t>
      </w:r>
      <w:proofErr w:type="spellEnd"/>
      <w:r w:rsidRPr="00120E67">
        <w:rPr>
          <w:rFonts w:ascii="Times New Roman" w:hAnsi="Times New Roman" w:cs="Times New Roman"/>
        </w:rPr>
        <w:t xml:space="preserve"> или поручителем по которому является Клиент, а также для заключения договора по инициативе Клиента, осуществления денежных переводов без открытия счета, информирования Клиента о банковских продуктах и услугах, для достижения целей, предусмотренных международным договором Российской Федерации или законом, в</w:t>
      </w:r>
      <w:proofErr w:type="gramEnd"/>
      <w:r w:rsidRPr="00120E67">
        <w:rPr>
          <w:rFonts w:ascii="Times New Roman" w:hAnsi="Times New Roman" w:cs="Times New Roman"/>
        </w:rPr>
        <w:t xml:space="preserve"> целях осуществления и </w:t>
      </w:r>
      <w:proofErr w:type="gramStart"/>
      <w:r w:rsidRPr="00120E67">
        <w:rPr>
          <w:rFonts w:ascii="Times New Roman" w:hAnsi="Times New Roman" w:cs="Times New Roman"/>
        </w:rPr>
        <w:t>выполнения</w:t>
      </w:r>
      <w:proofErr w:type="gramEnd"/>
      <w:r w:rsidRPr="00120E67">
        <w:rPr>
          <w:rFonts w:ascii="Times New Roman" w:hAnsi="Times New Roman" w:cs="Times New Roman"/>
        </w:rPr>
        <w:t xml:space="preserve"> возложенных законодательством Российской Федерации на Банк функций, полномочий и обязанностей, с использованием средств автоматизации или без таковых. Срок действия настоящего согласия в соответствии с указанными выше условиями - с момента его предоставления (подписания настоящего документа) до истечения 5 (пяти) лет </w:t>
      </w:r>
      <w:proofErr w:type="gramStart"/>
      <w:r w:rsidRPr="00120E67">
        <w:rPr>
          <w:rFonts w:ascii="Times New Roman" w:hAnsi="Times New Roman" w:cs="Times New Roman"/>
        </w:rPr>
        <w:t>с даты прекращения</w:t>
      </w:r>
      <w:proofErr w:type="gramEnd"/>
      <w:r w:rsidRPr="00120E67">
        <w:rPr>
          <w:rFonts w:ascii="Times New Roman" w:hAnsi="Times New Roman" w:cs="Times New Roman"/>
        </w:rPr>
        <w:t xml:space="preserve"> действия последнего из договоров, заключенных в период действия настоящего Согласия, или совершения последнего денежного перевода без открытия счета. 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  <w:t>Согласие на обработку персональных данных может быть отозвано путем личного представления письменного уведомления в Банк или отправкой заказного письма с уведомлением о вручении, либо в электронном виде с использованием усиленной квалифицированной электронной подписи Клиента.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  <w:t>Настоящее заявление оформляется в двух экземплярах, по одному для Клиента и                              КБ «</w:t>
      </w:r>
      <w:proofErr w:type="spellStart"/>
      <w:r w:rsidRPr="00120E67">
        <w:rPr>
          <w:rFonts w:ascii="Times New Roman" w:hAnsi="Times New Roman" w:cs="Times New Roman"/>
        </w:rPr>
        <w:t>Гарант-Инвест</w:t>
      </w:r>
      <w:proofErr w:type="spellEnd"/>
      <w:r w:rsidRPr="00120E67">
        <w:rPr>
          <w:rFonts w:ascii="Times New Roman" w:hAnsi="Times New Roman" w:cs="Times New Roman"/>
        </w:rPr>
        <w:t>» (АО), и является документом, подтверждающим факт присоединения к «Условиям предоставления сервиса по переводу денежных средств с использованием номера мобильного телефона в рамках Системы быстрых платежей Банка России».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</w:p>
    <w:p w:rsidR="002B2846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Экземпляр Клиента получил.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___________________________ </w:t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  <w:t>________________________________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</w:t>
      </w:r>
      <w:r w:rsidRPr="00120E67">
        <w:rPr>
          <w:rFonts w:ascii="Times New Roman" w:hAnsi="Times New Roman" w:cs="Times New Roman"/>
        </w:rPr>
        <w:t xml:space="preserve"> </w:t>
      </w:r>
      <w:r w:rsidRPr="00120E67">
        <w:rPr>
          <w:rFonts w:ascii="Times New Roman" w:hAnsi="Times New Roman" w:cs="Times New Roman"/>
          <w:sz w:val="16"/>
          <w:szCs w:val="16"/>
        </w:rPr>
        <w:t xml:space="preserve">подпись Клиента </w:t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_____________________________________________________________________________</w:t>
      </w:r>
    </w:p>
    <w:p w:rsidR="002B2846" w:rsidRDefault="002B2846" w:rsidP="002B284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ОТМЕТКА БАНКА</w:t>
      </w:r>
    </w:p>
    <w:p w:rsidR="0095097E" w:rsidRPr="00120E67" w:rsidRDefault="0095097E" w:rsidP="002B284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ЗАЯВЛЕНИЕ ПРИНЯЛ:_______________________________________________________</w:t>
      </w:r>
    </w:p>
    <w:p w:rsidR="002B2846" w:rsidRPr="00120E67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  <w:t>(Должность, подпись, Ф.И.О.)</w:t>
      </w:r>
    </w:p>
    <w:p w:rsidR="002B2846" w:rsidRDefault="002B2846" w:rsidP="002B2846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«_______»__________________   20____г.</w:t>
      </w:r>
    </w:p>
    <w:sectPr w:rsidR="002B2846" w:rsidSect="002B2846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B1" w:rsidRDefault="00DC75B1" w:rsidP="007C4915">
      <w:pPr>
        <w:spacing w:after="0" w:line="240" w:lineRule="auto"/>
      </w:pPr>
      <w:r>
        <w:separator/>
      </w:r>
    </w:p>
  </w:endnote>
  <w:endnote w:type="continuationSeparator" w:id="0">
    <w:p w:rsidR="00DC75B1" w:rsidRDefault="00DC75B1" w:rsidP="007C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0310"/>
      <w:docPartObj>
        <w:docPartGallery w:val="Page Numbers (Bottom of Page)"/>
        <w:docPartUnique/>
      </w:docPartObj>
    </w:sdtPr>
    <w:sdtContent>
      <w:p w:rsidR="00ED0AE6" w:rsidRDefault="00DC75B1">
        <w:pPr>
          <w:pStyle w:val="a7"/>
          <w:jc w:val="right"/>
          <w:rPr>
            <w:rFonts w:ascii="Times New Roman" w:hAnsi="Times New Roman" w:cs="Times New Roman"/>
          </w:rPr>
        </w:pPr>
      </w:p>
      <w:p w:rsidR="00ED0AE6" w:rsidRDefault="007C4915">
        <w:pPr>
          <w:pStyle w:val="a7"/>
          <w:jc w:val="right"/>
        </w:pPr>
        <w:r w:rsidRPr="00ED0AE6">
          <w:rPr>
            <w:rFonts w:ascii="Times New Roman" w:hAnsi="Times New Roman" w:cs="Times New Roman"/>
          </w:rPr>
          <w:fldChar w:fldCharType="begin"/>
        </w:r>
        <w:r w:rsidR="002B2846" w:rsidRPr="00ED0AE6">
          <w:rPr>
            <w:rFonts w:ascii="Times New Roman" w:hAnsi="Times New Roman" w:cs="Times New Roman"/>
          </w:rPr>
          <w:instrText xml:space="preserve"> PAGE   \* MERGEFORMAT </w:instrText>
        </w:r>
        <w:r w:rsidRPr="00ED0AE6">
          <w:rPr>
            <w:rFonts w:ascii="Times New Roman" w:hAnsi="Times New Roman" w:cs="Times New Roman"/>
          </w:rPr>
          <w:fldChar w:fldCharType="separate"/>
        </w:r>
        <w:r w:rsidR="0095097E">
          <w:rPr>
            <w:rFonts w:ascii="Times New Roman" w:hAnsi="Times New Roman" w:cs="Times New Roman"/>
            <w:noProof/>
          </w:rPr>
          <w:t>1</w:t>
        </w:r>
        <w:r w:rsidRPr="00ED0AE6">
          <w:rPr>
            <w:rFonts w:ascii="Times New Roman" w:hAnsi="Times New Roman" w:cs="Times New Roman"/>
          </w:rPr>
          <w:fldChar w:fldCharType="end"/>
        </w:r>
      </w:p>
    </w:sdtContent>
  </w:sdt>
  <w:p w:rsidR="00ED0AE6" w:rsidRDefault="00DC75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B1" w:rsidRDefault="00DC75B1" w:rsidP="007C4915">
      <w:pPr>
        <w:spacing w:after="0" w:line="240" w:lineRule="auto"/>
      </w:pPr>
      <w:r>
        <w:separator/>
      </w:r>
    </w:p>
  </w:footnote>
  <w:footnote w:type="continuationSeparator" w:id="0">
    <w:p w:rsidR="00DC75B1" w:rsidRDefault="00DC75B1" w:rsidP="007C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46"/>
    <w:rsid w:val="000735A0"/>
    <w:rsid w:val="0023039D"/>
    <w:rsid w:val="002B2846"/>
    <w:rsid w:val="007C4915"/>
    <w:rsid w:val="0095097E"/>
    <w:rsid w:val="00A23FEA"/>
    <w:rsid w:val="00AF70CD"/>
    <w:rsid w:val="00B81E6F"/>
    <w:rsid w:val="00C833B4"/>
    <w:rsid w:val="00D777A6"/>
    <w:rsid w:val="00DC75B1"/>
    <w:rsid w:val="00DE1B3C"/>
    <w:rsid w:val="00F129D8"/>
    <w:rsid w:val="00F159A6"/>
    <w:rsid w:val="00FA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039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paragraph" w:styleId="a6">
    <w:name w:val="No Spacing"/>
    <w:uiPriority w:val="1"/>
    <w:qFormat/>
    <w:rsid w:val="002B28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B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8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sinelnat</dc:creator>
  <cp:lastModifiedBy>sinelnat</cp:lastModifiedBy>
  <cp:revision>3</cp:revision>
  <cp:lastPrinted>2020-01-21T07:34:00Z</cp:lastPrinted>
  <dcterms:created xsi:type="dcterms:W3CDTF">2020-01-21T07:26:00Z</dcterms:created>
  <dcterms:modified xsi:type="dcterms:W3CDTF">2020-01-21T07:34:00Z</dcterms:modified>
</cp:coreProperties>
</file>